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0441" w14:textId="2C1C2EEF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854371" w:rsidRPr="00854371">
        <w:rPr>
          <w:rFonts w:ascii="Corbel" w:hAnsi="Corbel"/>
          <w:bCs/>
          <w:i/>
        </w:rPr>
        <w:t xml:space="preserve"> </w:t>
      </w:r>
      <w:r w:rsidR="00854371" w:rsidRPr="00854371">
        <w:rPr>
          <w:rFonts w:ascii="Corbel" w:hAnsi="Corbel" w:cs="Arial"/>
        </w:rPr>
        <w:t>7/2023</w:t>
      </w:r>
    </w:p>
    <w:p w14:paraId="3A2F200F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3CEDAF40" w14:textId="6A1B675F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35424D" w:rsidRPr="0035424D">
        <w:rPr>
          <w:rFonts w:ascii="Corbel" w:hAnsi="Corbel"/>
          <w:i/>
          <w:smallCaps/>
          <w:sz w:val="24"/>
          <w:szCs w:val="24"/>
        </w:rPr>
        <w:t>202</w:t>
      </w:r>
      <w:r w:rsidR="00854371">
        <w:rPr>
          <w:rFonts w:ascii="Corbel" w:hAnsi="Corbel"/>
          <w:i/>
          <w:smallCaps/>
          <w:sz w:val="24"/>
          <w:szCs w:val="24"/>
        </w:rPr>
        <w:t>3</w:t>
      </w:r>
      <w:r w:rsidR="0035424D" w:rsidRPr="0035424D">
        <w:rPr>
          <w:rFonts w:ascii="Corbel" w:hAnsi="Corbel"/>
          <w:i/>
          <w:smallCaps/>
          <w:sz w:val="24"/>
          <w:szCs w:val="24"/>
        </w:rPr>
        <w:t>-202</w:t>
      </w:r>
      <w:r w:rsidR="00854371">
        <w:rPr>
          <w:rFonts w:ascii="Corbel" w:hAnsi="Corbel"/>
          <w:i/>
          <w:smallCaps/>
          <w:sz w:val="24"/>
          <w:szCs w:val="24"/>
        </w:rPr>
        <w:t>5</w:t>
      </w:r>
    </w:p>
    <w:p w14:paraId="0568EEE3" w14:textId="1769C411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5424D">
        <w:rPr>
          <w:rFonts w:ascii="Corbel" w:hAnsi="Corbel"/>
          <w:i/>
          <w:sz w:val="24"/>
          <w:szCs w:val="24"/>
        </w:rPr>
        <w:tab/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25A13CA1" w14:textId="7BF866A2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="0035424D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>Rok akademicki</w:t>
      </w:r>
      <w:r w:rsidR="0035424D">
        <w:rPr>
          <w:rFonts w:ascii="Corbel" w:hAnsi="Corbel"/>
          <w:sz w:val="20"/>
          <w:szCs w:val="20"/>
        </w:rPr>
        <w:t xml:space="preserve"> </w:t>
      </w:r>
      <w:r w:rsidR="0035424D" w:rsidRPr="0035424D">
        <w:rPr>
          <w:rFonts w:ascii="Corbel" w:hAnsi="Corbel"/>
          <w:sz w:val="20"/>
          <w:szCs w:val="20"/>
        </w:rPr>
        <w:t>202</w:t>
      </w:r>
      <w:r w:rsidR="00854371">
        <w:rPr>
          <w:rFonts w:ascii="Corbel" w:hAnsi="Corbel"/>
          <w:sz w:val="20"/>
          <w:szCs w:val="20"/>
        </w:rPr>
        <w:t>4</w:t>
      </w:r>
      <w:r w:rsidR="0035424D" w:rsidRPr="0035424D">
        <w:rPr>
          <w:rFonts w:ascii="Corbel" w:hAnsi="Corbel"/>
          <w:sz w:val="20"/>
          <w:szCs w:val="20"/>
        </w:rPr>
        <w:t>/202</w:t>
      </w:r>
      <w:r w:rsidR="00854371">
        <w:rPr>
          <w:rFonts w:ascii="Corbel" w:hAnsi="Corbel"/>
          <w:sz w:val="20"/>
          <w:szCs w:val="20"/>
        </w:rPr>
        <w:t>5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7B4AD0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B4AD0">
              <w:rPr>
                <w:rFonts w:ascii="Corbel" w:hAnsi="Corbel"/>
                <w:bCs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3A45FCD9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2396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5F2B8F">
              <w:rPr>
                <w:rFonts w:ascii="Corbel" w:hAnsi="Corbel"/>
                <w:b w:val="0"/>
                <w:sz w:val="24"/>
                <w:szCs w:val="24"/>
              </w:rPr>
              <w:t>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5D40AF26" w:rsidR="0085747A" w:rsidRPr="00A9460A" w:rsidRDefault="007B4A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4AD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911563A" w:rsidR="0085747A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502916EE" w:rsidR="0085747A" w:rsidRPr="00A9460A" w:rsidRDefault="003A3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5DC8218A" w:rsidR="0085747A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7265E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B21EDA0" w:rsidR="00923D7D" w:rsidRPr="00A9460A" w:rsidRDefault="00423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06CC410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64E7F86B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2EBEB93D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65D516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3ABCCA98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B4EE13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31E4C54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6C63356A" w:rsidR="00015B8F" w:rsidRPr="00A9460A" w:rsidRDefault="006E7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4C47EED7" w14:textId="77777777" w:rsidR="0035424D" w:rsidRDefault="0035424D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54E5D653" w14:textId="0E1164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CD9187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3EEA66" w14:textId="1D5AFB5B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 xml:space="preserve">Zaliczenie z </w:t>
      </w:r>
      <w:r w:rsidR="006E7F0A">
        <w:rPr>
          <w:rFonts w:ascii="Corbel" w:hAnsi="Corbel"/>
          <w:b w:val="0"/>
          <w:szCs w:val="24"/>
        </w:rPr>
        <w:t>o</w:t>
      </w:r>
      <w:r w:rsidRPr="00A9460A">
        <w:rPr>
          <w:rFonts w:ascii="Corbel" w:hAnsi="Corbel"/>
          <w:b w:val="0"/>
          <w:szCs w:val="24"/>
        </w:rPr>
        <w:t>ceną</w:t>
      </w:r>
    </w:p>
    <w:p w14:paraId="7DFAC8A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34065" w14:textId="18EFDDF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p w14:paraId="45235B52" w14:textId="77777777" w:rsidR="0035424D" w:rsidRPr="00A9460A" w:rsidRDefault="00354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614B581E" w:rsidR="0085747A" w:rsidRPr="00A9460A" w:rsidRDefault="00A9460A" w:rsidP="006E7F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etodyk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rozwój”,</w:t>
            </w: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="006E7F0A" w:rsidRP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Mediacje i negocjacje w pomocy społecznej</w:t>
            </w:r>
            <w:r w:rsidR="006E7F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46E71314" w:rsidR="0085747A" w:rsidRPr="00A9460A" w:rsidRDefault="00F4289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A9460A">
        <w:rPr>
          <w:rFonts w:ascii="Corbel" w:hAnsi="Corbel"/>
          <w:szCs w:val="24"/>
        </w:rPr>
        <w:lastRenderedPageBreak/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6E7F0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5827E644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autoprezentacji użyteczny</w:t>
            </w:r>
            <w:r w:rsidR="006E7F0A">
              <w:rPr>
                <w:rFonts w:ascii="Corbel" w:hAnsi="Corbel"/>
                <w:sz w:val="24"/>
                <w:szCs w:val="24"/>
              </w:rPr>
              <w:t>mi</w:t>
            </w:r>
            <w:r w:rsidRPr="006E7F0A">
              <w:rPr>
                <w:rFonts w:ascii="Corbel" w:hAnsi="Corbel"/>
                <w:sz w:val="24"/>
                <w:szCs w:val="24"/>
              </w:rPr>
              <w:t xml:space="preserve">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6E7F0A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6E7F0A" w:rsidRDefault="005F2B8F" w:rsidP="006E7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31E4AF51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340C0F2E" w:rsidR="005F2B8F" w:rsidRDefault="005F2B8F" w:rsidP="005F2B8F">
            <w:r w:rsidRPr="00682EA6">
              <w:t>K_W06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3BEC4D34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otrafi sprawnie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557CDADA" w:rsidR="005F2B8F" w:rsidRDefault="005F2B8F" w:rsidP="005F2B8F">
            <w:r w:rsidRPr="00682EA6">
              <w:t>K_U14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6E7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0DB9B279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49BB509" w:rsidR="00516297" w:rsidRPr="00A9460A" w:rsidRDefault="006E7F0A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B85507C" w14:textId="77777777" w:rsidTr="00731FC9">
        <w:tc>
          <w:tcPr>
            <w:tcW w:w="9520" w:type="dxa"/>
          </w:tcPr>
          <w:p w14:paraId="67E872B4" w14:textId="77777777" w:rsidR="0085747A" w:rsidRPr="00A94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E43B3F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E43B3F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E43B3F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E43B3F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E43B3F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="005F2B8F" w:rsidRPr="00E43B3F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="005F2B8F" w:rsidRPr="00E43B3F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5B38D7D1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Kody kulturowe a autoprezentacja</w:t>
            </w:r>
          </w:p>
        </w:tc>
      </w:tr>
      <w:tr w:rsidR="005F2B8F" w:rsidRPr="00E43B3F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6E7F0A" w:rsidRDefault="005F2B8F" w:rsidP="006E7F0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7F0A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7FF72A10" w14:textId="77777777" w:rsidR="0035424D" w:rsidRDefault="003542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3D67" w14:textId="0843FB2C" w:rsidR="0085747A" w:rsidRPr="00A9460A" w:rsidRDefault="006F01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F010B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5F2B8F" w:rsidRPr="006F010B">
        <w:rPr>
          <w:rFonts w:ascii="Corbel" w:hAnsi="Corbel"/>
          <w:b w:val="0"/>
          <w:i/>
          <w:iCs/>
          <w:smallCaps w:val="0"/>
          <w:szCs w:val="24"/>
        </w:rPr>
        <w:t>praca w grupach, dyskusja, metoda analizy studium przypadku</w:t>
      </w:r>
      <w:r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6F010B" w:rsidRDefault="00623D47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419E418B" w:rsidR="000B5AFF" w:rsidRPr="006F010B" w:rsidRDefault="00965173" w:rsidP="000B5AF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6F010B" w:rsidRPr="006F010B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520DD6E" w14:textId="36039AAB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Pr="006F010B" w:rsidRDefault="00965173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855030" w14:textId="20A7FE6A" w:rsidR="00965173" w:rsidRPr="006F010B" w:rsidRDefault="006F010B" w:rsidP="0096517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F010B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6063471" w14:textId="77777777" w:rsidR="00F94E3F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mu z zakresu autoprezentacji osoby lub instytucji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7E6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803C43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6C5BA645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Zgodność pracy z tematem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F9AC5D1" w14:textId="77777777" w:rsidR="007E6063" w:rsidRDefault="007E6063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063">
              <w:rPr>
                <w:rFonts w:ascii="Corbel" w:hAnsi="Corbel"/>
                <w:b w:val="0"/>
                <w:smallCaps w:val="0"/>
                <w:szCs w:val="24"/>
              </w:rPr>
              <w:t>Przedstawienie problematyki filmu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3F930A59" w14:textId="77777777" w:rsidR="007E6063" w:rsidRDefault="00D502C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Stosowanie słownictwa perswazyjnego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2FAFC98B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pracy pod względem merytorycznym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 </w:t>
            </w:r>
          </w:p>
          <w:p w14:paraId="5B826C96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Trójdzielność wypowiedzi z zachowaniem właściwych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proporcji 1 pkt.</w:t>
            </w:r>
          </w:p>
          <w:p w14:paraId="318A9AD0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Spójność tekstu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7FD9397E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Poprawność językowa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pkt.</w:t>
            </w:r>
          </w:p>
          <w:p w14:paraId="1B5B74DC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Logiczność (nie występują nieuzasadnione powtórzenia)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 pkt</w:t>
            </w:r>
          </w:p>
          <w:p w14:paraId="73F3BB37" w14:textId="77777777" w:rsidR="00D502CF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Efekty specjalne 1 pkt.</w:t>
            </w:r>
          </w:p>
          <w:p w14:paraId="0ADD236F" w14:textId="592B96F0" w:rsidR="00D502CF" w:rsidRPr="00A9460A" w:rsidRDefault="00D502CF" w:rsidP="00D502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zaliczenia należy zdobyć min. 5 pkt.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03864014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EFACB24" w14:textId="54F4BAA8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23C87">
              <w:rPr>
                <w:rFonts w:ascii="Corbel" w:hAnsi="Corbel"/>
              </w:rPr>
              <w:t>5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43633FCE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C23C87">
              <w:rPr>
                <w:rFonts w:ascii="Corbel" w:hAnsi="Corbel"/>
              </w:rPr>
              <w:t>4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5193A45E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424D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5BA37C05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  <w:tr w:rsidR="0035424D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35424D" w:rsidRPr="00A9460A" w:rsidRDefault="0035424D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227A98BE" w:rsidR="0035424D" w:rsidRPr="0035424D" w:rsidRDefault="00C23C87" w:rsidP="0035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n</w:t>
            </w:r>
            <w:r w:rsidR="0035424D" w:rsidRPr="0035424D">
              <w:rPr>
                <w:rFonts w:ascii="Corbel" w:hAnsi="Corbel"/>
                <w:b w:val="0"/>
                <w:sz w:val="22"/>
              </w:rPr>
              <w:t>ie dotyczy</w:t>
            </w: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775F0281" w14:textId="77777777" w:rsidR="00675843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A9460A" w14:paraId="00BFF8B3" w14:textId="77777777" w:rsidTr="0071620A">
        <w:trPr>
          <w:trHeight w:val="397"/>
        </w:trPr>
        <w:tc>
          <w:tcPr>
            <w:tcW w:w="7513" w:type="dxa"/>
          </w:tcPr>
          <w:p w14:paraId="12F00ACC" w14:textId="602D4E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8B17DB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7B4AD0">
              <w:t xml:space="preserve"> </w:t>
            </w:r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Gast L., Bailey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BC0FA9" w14:textId="7B4D1E77" w:rsidR="00C23C87" w:rsidRDefault="00000000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C23C87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557409ED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Gast, L., Bailey,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AB1B0B8" w14:textId="1CD4F67E" w:rsidR="00C23C87" w:rsidRDefault="00000000" w:rsidP="00C23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DD55318" w14:textId="77777777" w:rsidR="00C23C87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Leary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601863FD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Husár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 sociálna edukácia človeka VII  Medzinárodná interdisciplinárna vedecká konferencia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Prešov: Prešovská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 v Prešove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 w:rsidR="001A65F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E187CD" w14:textId="6EC66DF7" w:rsidR="00C23C87" w:rsidRDefault="00000000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3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1281F8FC" w14:textId="77777777" w:rsidR="001A65FA" w:rsidRDefault="00C23C87" w:rsidP="00C23C87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08CB77CF" w14:textId="06C96FF7" w:rsidR="00DF4F79" w:rsidRPr="00DF4F79" w:rsidRDefault="00000000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4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12D0CBDA" w14:textId="77777777" w:rsidR="0035424D" w:rsidRDefault="0035424D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7B4AD0" w14:paraId="3A0503DF" w14:textId="77777777" w:rsidTr="0048730B">
        <w:trPr>
          <w:trHeight w:val="397"/>
        </w:trPr>
        <w:tc>
          <w:tcPr>
            <w:tcW w:w="8959" w:type="dxa"/>
          </w:tcPr>
          <w:p w14:paraId="5F33F4E6" w14:textId="5B017EE3" w:rsidR="001A65FA" w:rsidRDefault="0085747A" w:rsidP="001A65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4703ED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Adler R. B., Proctor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3C6F9B0A" w14:textId="77777777" w:rsidR="001A65FA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2A6E9C47" w14:textId="38AF5607" w:rsidR="001A65FA" w:rsidRDefault="00000000" w:rsidP="001A6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5" w:history="1">
              <w:r w:rsidR="001A65FA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706E08F6" w14:textId="77777777" w:rsidR="001A65FA" w:rsidRPr="0034125F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14:paraId="20DC2F08" w14:textId="485AB5E9" w:rsidR="00266588" w:rsidRPr="007B4AD0" w:rsidRDefault="001A65FA" w:rsidP="001A65F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B4AD0">
              <w:rPr>
                <w:rFonts w:ascii="Corbel" w:hAnsi="Corbel"/>
                <w:b w:val="0"/>
                <w:smallCaps w:val="0"/>
                <w:szCs w:val="24"/>
              </w:rPr>
              <w:t xml:space="preserve">Shlomo S. B., Levin-Keini N. (2021).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Once in a Hundred Years: Does COVID-19 Present an Opportunity to Restructure the Professional Image of the Social Worker in Israel?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42396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British Journal of Social Work.</w:t>
            </w:r>
            <w:hyperlink r:id="rId16" w:history="1">
              <w:r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https://www.ncbi.nlm.nih.gov/pmc/articles/PMC8083655/</w:t>
              </w:r>
            </w:hyperlink>
          </w:p>
        </w:tc>
      </w:tr>
    </w:tbl>
    <w:p w14:paraId="776FB071" w14:textId="77777777" w:rsidR="0035424D" w:rsidRPr="007B4AD0" w:rsidRDefault="0035424D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4C9C86FA" w14:textId="02830551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35424D">
      <w:footerReference w:type="default" r:id="rId17"/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305A" w14:textId="77777777" w:rsidR="00817132" w:rsidRDefault="00817132" w:rsidP="00C16ABF">
      <w:pPr>
        <w:spacing w:after="0" w:line="240" w:lineRule="auto"/>
      </w:pPr>
      <w:r>
        <w:separator/>
      </w:r>
    </w:p>
  </w:endnote>
  <w:endnote w:type="continuationSeparator" w:id="0">
    <w:p w14:paraId="65C4254C" w14:textId="77777777" w:rsidR="00817132" w:rsidRDefault="008171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Content>
      <w:p w14:paraId="4997768D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70AA" w14:textId="77777777" w:rsidR="00817132" w:rsidRDefault="00817132" w:rsidP="00C16ABF">
      <w:pPr>
        <w:spacing w:after="0" w:line="240" w:lineRule="auto"/>
      </w:pPr>
      <w:r>
        <w:separator/>
      </w:r>
    </w:p>
  </w:footnote>
  <w:footnote w:type="continuationSeparator" w:id="0">
    <w:p w14:paraId="2C9A452F" w14:textId="77777777" w:rsidR="00817132" w:rsidRDefault="00817132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570239">
    <w:abstractNumId w:val="0"/>
  </w:num>
  <w:num w:numId="2" w16cid:durableId="7695487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C5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E13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65FA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5424D"/>
    <w:rsid w:val="00363F78"/>
    <w:rsid w:val="003811AF"/>
    <w:rsid w:val="003A0A5B"/>
    <w:rsid w:val="003A1176"/>
    <w:rsid w:val="003A36BE"/>
    <w:rsid w:val="003A4230"/>
    <w:rsid w:val="003C0BAE"/>
    <w:rsid w:val="003D18A9"/>
    <w:rsid w:val="003D6CE2"/>
    <w:rsid w:val="003E1941"/>
    <w:rsid w:val="003E29D4"/>
    <w:rsid w:val="003E2FE6"/>
    <w:rsid w:val="003E49D5"/>
    <w:rsid w:val="003F205D"/>
    <w:rsid w:val="003F38C0"/>
    <w:rsid w:val="00414E3C"/>
    <w:rsid w:val="0042244A"/>
    <w:rsid w:val="0042256E"/>
    <w:rsid w:val="0042396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8730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D5EA8"/>
    <w:rsid w:val="005E6E85"/>
    <w:rsid w:val="005F2B8F"/>
    <w:rsid w:val="005F31D2"/>
    <w:rsid w:val="0061029B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5843"/>
    <w:rsid w:val="00690103"/>
    <w:rsid w:val="00695B42"/>
    <w:rsid w:val="00696477"/>
    <w:rsid w:val="006A3D4B"/>
    <w:rsid w:val="006D050F"/>
    <w:rsid w:val="006D6139"/>
    <w:rsid w:val="006E1177"/>
    <w:rsid w:val="006E5D65"/>
    <w:rsid w:val="006E7F0A"/>
    <w:rsid w:val="006F010B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B4AD0"/>
    <w:rsid w:val="007C3299"/>
    <w:rsid w:val="007C3BCC"/>
    <w:rsid w:val="007C3FC1"/>
    <w:rsid w:val="007C4546"/>
    <w:rsid w:val="007D0C22"/>
    <w:rsid w:val="007D6E56"/>
    <w:rsid w:val="007E6063"/>
    <w:rsid w:val="007F4155"/>
    <w:rsid w:val="0081554D"/>
    <w:rsid w:val="0081707E"/>
    <w:rsid w:val="00817132"/>
    <w:rsid w:val="00820585"/>
    <w:rsid w:val="0082552D"/>
    <w:rsid w:val="008449B3"/>
    <w:rsid w:val="00844F60"/>
    <w:rsid w:val="0084626E"/>
    <w:rsid w:val="00850016"/>
    <w:rsid w:val="00854371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B5AC1"/>
    <w:rsid w:val="009C3E31"/>
    <w:rsid w:val="009C54AE"/>
    <w:rsid w:val="009C788E"/>
    <w:rsid w:val="009D3F3B"/>
    <w:rsid w:val="009E0543"/>
    <w:rsid w:val="009E3B41"/>
    <w:rsid w:val="009F0AC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71068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3C87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31E5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48CE"/>
    <w:rsid w:val="00D17C3C"/>
    <w:rsid w:val="00D26B2C"/>
    <w:rsid w:val="00D352C9"/>
    <w:rsid w:val="00D425B2"/>
    <w:rsid w:val="00D428D6"/>
    <w:rsid w:val="00D502CF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4278"/>
    <w:rsid w:val="00EE5457"/>
    <w:rsid w:val="00F070AB"/>
    <w:rsid w:val="00F17567"/>
    <w:rsid w:val="00F26104"/>
    <w:rsid w:val="00F27A7B"/>
    <w:rsid w:val="00F4289D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02C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E42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ulib.sk/web/kniznica/elpub/dokument/Husar8/subor/Pokrzywa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owatorskiemetodypracysocjalnejszkolenie.mpips.gov.pl/pliki/98/30_Doskonalenia%20komunikacji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cbi.nlm.nih.gov/pmc/articles/PMC8083655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owatorskiemetodypracysocjalnejszkolenie.mpips.gov.pl/pliki/98/30_Doskonalenia%20komunikacji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nowatorskiemetodypracysocjalnej-szkolenie.mpips.gov.pl/publikacje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epot.ceon.pl/bitstream/handle/123456789/2580/Micha%20%20Szyszka%20Kszta%20towanie%20wizerunku%20instytucji%20pomocy%20spo%20ecznej.pdf?sequence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913179-DCF2-4BC0-88EB-C2C93F0C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C6134-7A3F-4B83-A921-B19631613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61182D-9599-4F6D-AA43-FE5FA4E815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81F731-5C3B-495D-935A-2C79ECAE85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11</cp:revision>
  <cp:lastPrinted>2019-02-06T12:12:00Z</cp:lastPrinted>
  <dcterms:created xsi:type="dcterms:W3CDTF">2021-09-13T09:31:00Z</dcterms:created>
  <dcterms:modified xsi:type="dcterms:W3CDTF">2023-07-12T06:51:00Z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